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95" w:rsidRDefault="000D3B95" w:rsidP="000D3B95">
      <w:pPr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</w:pPr>
      <w:r w:rsidRPr="000D3B95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 xml:space="preserve">Правила поведения </w:t>
      </w:r>
    </w:p>
    <w:p w:rsidR="000D3B95" w:rsidRPr="000D3B95" w:rsidRDefault="000D3B95" w:rsidP="000D3B95">
      <w:pPr>
        <w:spacing w:after="0"/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0D3B95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 xml:space="preserve">при получении угрозы по телефону. </w:t>
      </w:r>
      <w:r w:rsidRPr="000D3B95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br/>
      </w:r>
    </w:p>
    <w:p w:rsidR="000D3B95" w:rsidRDefault="000D3B95" w:rsidP="000D3B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254000</wp:posOffset>
            </wp:positionV>
            <wp:extent cx="3217545" cy="2531110"/>
            <wp:effectExtent l="19050" t="0" r="1905" b="0"/>
            <wp:wrapTight wrapText="bothSides">
              <wp:wrapPolygon edited="0">
                <wp:start x="-128" y="0"/>
                <wp:lineTo x="-128" y="21459"/>
                <wp:lineTo x="21613" y="21459"/>
                <wp:lineTo x="21613" y="0"/>
                <wp:lineTo x="-128" y="0"/>
              </wp:wrapPolygon>
            </wp:wrapTight>
            <wp:docPr id="1" name="Рисунок 1" descr="https://vichuganews.ru/wp-content/uploads/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chuganews.ru/wp-content/uploads/t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3192" t="38795" r="3818" b="2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253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3B95">
        <w:rPr>
          <w:rFonts w:ascii="Times New Roman" w:hAnsi="Times New Roman" w:cs="Times New Roman"/>
          <w:sz w:val="28"/>
          <w:szCs w:val="28"/>
        </w:rPr>
        <w:t xml:space="preserve">При получении угрозы по телефону: </w:t>
      </w:r>
    </w:p>
    <w:p w:rsidR="000D3B95" w:rsidRDefault="000D3B95" w:rsidP="000D3B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95">
        <w:rPr>
          <w:rFonts w:ascii="Times New Roman" w:hAnsi="Times New Roman" w:cs="Times New Roman"/>
          <w:sz w:val="28"/>
          <w:szCs w:val="28"/>
        </w:rPr>
        <w:t>- выяснить требования анонима и получить информацию о характере угрозы внимательно выслушать и под диктовку записать требования, под любым предлогом предложить повторить свои требования, задать уточняющие вопросы о характере угрозы и времени ее реализации, стимулируя анон</w:t>
      </w:r>
      <w:r>
        <w:rPr>
          <w:rFonts w:ascii="Times New Roman" w:hAnsi="Times New Roman" w:cs="Times New Roman"/>
          <w:sz w:val="28"/>
          <w:szCs w:val="28"/>
        </w:rPr>
        <w:t>има рассказать как можно больше;</w:t>
      </w:r>
    </w:p>
    <w:p w:rsidR="000D3B95" w:rsidRDefault="000D3B95" w:rsidP="000D3B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95">
        <w:rPr>
          <w:rFonts w:ascii="Times New Roman" w:hAnsi="Times New Roman" w:cs="Times New Roman"/>
          <w:sz w:val="28"/>
          <w:szCs w:val="28"/>
        </w:rPr>
        <w:t xml:space="preserve"> - выяснить мотивы действий анонима задать вопрос о целях, которые преследует аноним, предложить др. </w:t>
      </w:r>
      <w:r>
        <w:rPr>
          <w:rFonts w:ascii="Times New Roman" w:hAnsi="Times New Roman" w:cs="Times New Roman"/>
          <w:sz w:val="28"/>
          <w:szCs w:val="28"/>
        </w:rPr>
        <w:t>пути реализации его требований;</w:t>
      </w:r>
    </w:p>
    <w:p w:rsidR="000D3B95" w:rsidRDefault="000D3B95" w:rsidP="000D3B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95">
        <w:rPr>
          <w:rFonts w:ascii="Times New Roman" w:hAnsi="Times New Roman" w:cs="Times New Roman"/>
          <w:sz w:val="28"/>
          <w:szCs w:val="28"/>
        </w:rPr>
        <w:t xml:space="preserve">- в процессе выхода из контакта с анонимом следует повторить основные моменты беседы с ним, что его требования будут обсуждены в семье. </w:t>
      </w:r>
    </w:p>
    <w:p w:rsidR="000D3B95" w:rsidRDefault="000D3B95" w:rsidP="000D3B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95">
        <w:rPr>
          <w:rFonts w:ascii="Times New Roman" w:hAnsi="Times New Roman" w:cs="Times New Roman"/>
          <w:sz w:val="28"/>
          <w:szCs w:val="28"/>
        </w:rPr>
        <w:t xml:space="preserve">ПРИ получении анонимного материала, содержащего УГРОЗЫ террористического характера: </w:t>
      </w:r>
    </w:p>
    <w:p w:rsidR="000D3B95" w:rsidRDefault="000D3B95" w:rsidP="000D3B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95">
        <w:rPr>
          <w:rFonts w:ascii="Times New Roman" w:hAnsi="Times New Roman" w:cs="Times New Roman"/>
          <w:sz w:val="28"/>
          <w:szCs w:val="28"/>
        </w:rPr>
        <w:t>- обращайтесь с ним максимально осторожно, постарайтесь не оставлять н</w:t>
      </w:r>
      <w:r>
        <w:rPr>
          <w:rFonts w:ascii="Times New Roman" w:hAnsi="Times New Roman" w:cs="Times New Roman"/>
          <w:sz w:val="28"/>
          <w:szCs w:val="28"/>
        </w:rPr>
        <w:t>а нем отпечатков своих пальцев;</w:t>
      </w:r>
    </w:p>
    <w:p w:rsidR="000D3B95" w:rsidRDefault="000D3B95" w:rsidP="000D3B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95">
        <w:rPr>
          <w:rFonts w:ascii="Times New Roman" w:hAnsi="Times New Roman" w:cs="Times New Roman"/>
          <w:sz w:val="28"/>
          <w:szCs w:val="28"/>
        </w:rPr>
        <w:t>- после вскрытия послания сохраняйте все сам документ с текстом, любые вложения, конверт и уп</w:t>
      </w:r>
      <w:r>
        <w:rPr>
          <w:rFonts w:ascii="Times New Roman" w:hAnsi="Times New Roman" w:cs="Times New Roman"/>
          <w:sz w:val="28"/>
          <w:szCs w:val="28"/>
        </w:rPr>
        <w:t>аковку - ничего не выбрасывайте;</w:t>
      </w:r>
    </w:p>
    <w:p w:rsidR="000D3B95" w:rsidRDefault="000D3B95" w:rsidP="000D3B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95">
        <w:rPr>
          <w:rFonts w:ascii="Times New Roman" w:hAnsi="Times New Roman" w:cs="Times New Roman"/>
          <w:sz w:val="28"/>
          <w:szCs w:val="28"/>
        </w:rPr>
        <w:t>- анонимные материалы не должны сшиваться, склеиваться, на них нельзя делать надписи, подчеркивать или обводить отдельные места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3B95" w:rsidRDefault="000D3B95" w:rsidP="000D3B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95">
        <w:rPr>
          <w:rFonts w:ascii="Times New Roman" w:hAnsi="Times New Roman" w:cs="Times New Roman"/>
          <w:sz w:val="28"/>
          <w:szCs w:val="28"/>
        </w:rPr>
        <w:t xml:space="preserve">- сообщите об угрозе в правоохранительные органы передайте им </w:t>
      </w:r>
      <w:r>
        <w:rPr>
          <w:rFonts w:ascii="Times New Roman" w:hAnsi="Times New Roman" w:cs="Times New Roman"/>
          <w:sz w:val="28"/>
          <w:szCs w:val="28"/>
        </w:rPr>
        <w:t>полученные анонимные материалы;</w:t>
      </w:r>
    </w:p>
    <w:p w:rsidR="000D3B95" w:rsidRDefault="000D3B95" w:rsidP="000D3B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95">
        <w:rPr>
          <w:rFonts w:ascii="Times New Roman" w:hAnsi="Times New Roman" w:cs="Times New Roman"/>
          <w:sz w:val="28"/>
          <w:szCs w:val="28"/>
        </w:rPr>
        <w:t>- не расширяйте круг лиц, знающих об угрозе и передаче материалов в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DEA" w:rsidRPr="000D3B95" w:rsidRDefault="000D3B95" w:rsidP="000D3B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B95">
        <w:rPr>
          <w:rFonts w:ascii="Times New Roman" w:hAnsi="Times New Roman" w:cs="Times New Roman"/>
          <w:sz w:val="28"/>
          <w:szCs w:val="28"/>
        </w:rPr>
        <w:t>В зависимости от сложившейся обстановки постарайтесь выполнять ценные рекомендации это поможет вам избежать беды или снизить ее последствия до минимума</w:t>
      </w:r>
    </w:p>
    <w:sectPr w:rsidR="00CD5DEA" w:rsidRPr="000D3B95" w:rsidSect="000D3B9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0D3B95"/>
    <w:rsid w:val="00007100"/>
    <w:rsid w:val="000D3B95"/>
    <w:rsid w:val="00971852"/>
    <w:rsid w:val="00CD5DEA"/>
    <w:rsid w:val="00D82AA0"/>
    <w:rsid w:val="00EB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Шакшина А.А.</dc:creator>
  <cp:lastModifiedBy>Сергей Ермаков</cp:lastModifiedBy>
  <cp:revision>2</cp:revision>
  <dcterms:created xsi:type="dcterms:W3CDTF">2021-06-06T15:52:00Z</dcterms:created>
  <dcterms:modified xsi:type="dcterms:W3CDTF">2021-06-06T15:52:00Z</dcterms:modified>
</cp:coreProperties>
</file>